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5823"/>
        <w:gridCol w:w="656"/>
        <w:gridCol w:w="656"/>
        <w:gridCol w:w="1972"/>
      </w:tblGrid>
      <w:tr w:rsidR="00384F69">
        <w:trPr>
          <w:trHeight w:val="251"/>
        </w:trPr>
        <w:tc>
          <w:tcPr>
            <w:tcW w:w="568" w:type="dxa"/>
            <w:vMerge w:val="restart"/>
            <w:shd w:val="clear" w:color="auto" w:fill="CCCCCC"/>
          </w:tcPr>
          <w:p w:rsidR="00384F69" w:rsidRDefault="00687ED5">
            <w:pPr>
              <w:pStyle w:val="TableParagraph"/>
              <w:spacing w:line="251" w:lineRule="exact"/>
              <w:ind w:left="135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5823" w:type="dxa"/>
            <w:vMerge w:val="restart"/>
            <w:shd w:val="clear" w:color="auto" w:fill="CCCCCC"/>
          </w:tcPr>
          <w:p w:rsidR="00384F69" w:rsidRDefault="00687ED5">
            <w:pPr>
              <w:pStyle w:val="TableParagraph"/>
              <w:spacing w:line="251" w:lineRule="exact"/>
              <w:ind w:left="2296" w:right="2290"/>
              <w:jc w:val="center"/>
              <w:rPr>
                <w:b/>
              </w:rPr>
            </w:pPr>
            <w:r>
              <w:rPr>
                <w:b/>
              </w:rPr>
              <w:t>Pertanyaan</w:t>
            </w:r>
          </w:p>
        </w:tc>
        <w:tc>
          <w:tcPr>
            <w:tcW w:w="1312" w:type="dxa"/>
            <w:gridSpan w:val="2"/>
            <w:shd w:val="clear" w:color="auto" w:fill="CCCCCC"/>
          </w:tcPr>
          <w:p w:rsidR="00384F69" w:rsidRDefault="00687ED5">
            <w:pPr>
              <w:pStyle w:val="TableParagraph"/>
              <w:spacing w:line="232" w:lineRule="exact"/>
              <w:ind w:left="409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1972" w:type="dxa"/>
            <w:vMerge w:val="restart"/>
            <w:shd w:val="clear" w:color="auto" w:fill="CCCCCC"/>
          </w:tcPr>
          <w:p w:rsidR="00384F69" w:rsidRDefault="00687ED5">
            <w:pPr>
              <w:pStyle w:val="TableParagraph"/>
              <w:spacing w:line="251" w:lineRule="exact"/>
              <w:ind w:left="160"/>
              <w:rPr>
                <w:b/>
              </w:rPr>
            </w:pPr>
            <w:r>
              <w:rPr>
                <w:b/>
              </w:rPr>
              <w:t>Catatan Auditor</w:t>
            </w:r>
          </w:p>
        </w:tc>
      </w:tr>
      <w:tr w:rsidR="00384F69">
        <w:trPr>
          <w:trHeight w:val="253"/>
        </w:trPr>
        <w:tc>
          <w:tcPr>
            <w:tcW w:w="568" w:type="dxa"/>
            <w:vMerge/>
            <w:tcBorders>
              <w:top w:val="nil"/>
            </w:tcBorders>
            <w:shd w:val="clear" w:color="auto" w:fill="CCCCCC"/>
          </w:tcPr>
          <w:p w:rsidR="00384F69" w:rsidRDefault="00384F69">
            <w:pPr>
              <w:rPr>
                <w:sz w:val="2"/>
                <w:szCs w:val="2"/>
              </w:rPr>
            </w:pPr>
          </w:p>
        </w:tc>
        <w:tc>
          <w:tcPr>
            <w:tcW w:w="5823" w:type="dxa"/>
            <w:vMerge/>
            <w:tcBorders>
              <w:top w:val="nil"/>
            </w:tcBorders>
            <w:shd w:val="clear" w:color="auto" w:fill="CCCCCC"/>
          </w:tcPr>
          <w:p w:rsidR="00384F69" w:rsidRDefault="00384F69">
            <w:pPr>
              <w:rPr>
                <w:sz w:val="2"/>
                <w:szCs w:val="2"/>
              </w:rPr>
            </w:pPr>
          </w:p>
        </w:tc>
        <w:tc>
          <w:tcPr>
            <w:tcW w:w="656" w:type="dxa"/>
            <w:shd w:val="clear" w:color="auto" w:fill="CCCCCC"/>
          </w:tcPr>
          <w:p w:rsidR="00384F69" w:rsidRDefault="00687ED5">
            <w:pPr>
              <w:pStyle w:val="TableParagraph"/>
              <w:spacing w:line="234" w:lineRule="exact"/>
              <w:ind w:right="168"/>
              <w:jc w:val="right"/>
              <w:rPr>
                <w:b/>
              </w:rPr>
            </w:pPr>
            <w:r>
              <w:rPr>
                <w:b/>
                <w:w w:val="95"/>
              </w:rPr>
              <w:t>ED</w:t>
            </w:r>
          </w:p>
        </w:tc>
        <w:tc>
          <w:tcPr>
            <w:tcW w:w="656" w:type="dxa"/>
            <w:shd w:val="clear" w:color="auto" w:fill="CCCCCC"/>
          </w:tcPr>
          <w:p w:rsidR="00384F69" w:rsidRDefault="00687ED5">
            <w:pPr>
              <w:pStyle w:val="TableParagraph"/>
              <w:spacing w:line="234" w:lineRule="exact"/>
              <w:ind w:left="83" w:right="77"/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="00773D82">
              <w:rPr>
                <w:b/>
              </w:rPr>
              <w:t>M</w:t>
            </w:r>
            <w:r>
              <w:rPr>
                <w:b/>
              </w:rPr>
              <w:t>I</w:t>
            </w:r>
          </w:p>
        </w:tc>
        <w:tc>
          <w:tcPr>
            <w:tcW w:w="1972" w:type="dxa"/>
            <w:vMerge/>
            <w:tcBorders>
              <w:top w:val="nil"/>
            </w:tcBorders>
            <w:shd w:val="clear" w:color="auto" w:fill="CCCCCC"/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8"/>
        </w:trPr>
        <w:tc>
          <w:tcPr>
            <w:tcW w:w="568" w:type="dxa"/>
            <w:tcBorders>
              <w:bottom w:val="nil"/>
            </w:tcBorders>
          </w:tcPr>
          <w:p w:rsidR="00384F69" w:rsidRDefault="00687ED5">
            <w:pPr>
              <w:pStyle w:val="TableParagraph"/>
              <w:spacing w:line="229" w:lineRule="exact"/>
              <w:ind w:right="212"/>
              <w:jc w:val="right"/>
            </w:pPr>
            <w:r>
              <w:rPr>
                <w:w w:val="99"/>
              </w:rPr>
              <w:t>1</w:t>
            </w:r>
          </w:p>
        </w:tc>
        <w:tc>
          <w:tcPr>
            <w:tcW w:w="5823" w:type="dxa"/>
            <w:tcBorders>
              <w:bottom w:val="nil"/>
            </w:tcBorders>
          </w:tcPr>
          <w:p w:rsidR="00384F69" w:rsidRDefault="00687ED5">
            <w:pPr>
              <w:pStyle w:val="TableParagraph"/>
              <w:spacing w:line="229" w:lineRule="exact"/>
              <w:ind w:left="106"/>
            </w:pPr>
            <w:r>
              <w:t>Apakah Prodi telah merumuskan stándar kompetensi</w:t>
            </w:r>
          </w:p>
        </w:tc>
        <w:tc>
          <w:tcPr>
            <w:tcW w:w="656" w:type="dxa"/>
            <w:tcBorders>
              <w:bottom w:val="nil"/>
            </w:tcBorders>
          </w:tcPr>
          <w:p w:rsidR="00384F69" w:rsidRDefault="00687ED5">
            <w:pPr>
              <w:pStyle w:val="TableParagraph"/>
              <w:spacing w:line="229" w:lineRule="exact"/>
              <w:ind w:right="147"/>
              <w:jc w:val="right"/>
              <w:rPr>
                <w:b/>
              </w:rPr>
            </w:pPr>
            <w:r>
              <w:rPr>
                <w:b/>
              </w:rPr>
              <w:t>…..</w:t>
            </w:r>
          </w:p>
        </w:tc>
        <w:tc>
          <w:tcPr>
            <w:tcW w:w="656" w:type="dxa"/>
            <w:tcBorders>
              <w:bottom w:val="nil"/>
            </w:tcBorders>
          </w:tcPr>
          <w:p w:rsidR="00384F69" w:rsidRDefault="00687ED5">
            <w:pPr>
              <w:pStyle w:val="TableParagraph"/>
              <w:spacing w:line="229" w:lineRule="exact"/>
              <w:ind w:left="89" w:right="77"/>
              <w:jc w:val="center"/>
              <w:rPr>
                <w:b/>
              </w:rPr>
            </w:pPr>
            <w:r>
              <w:rPr>
                <w:b/>
              </w:rPr>
              <w:t>…...</w:t>
            </w:r>
          </w:p>
        </w:tc>
        <w:tc>
          <w:tcPr>
            <w:tcW w:w="1972" w:type="dxa"/>
            <w:vMerge w:val="restart"/>
          </w:tcPr>
          <w:p w:rsidR="00384F69" w:rsidRDefault="00384F69">
            <w:pPr>
              <w:pStyle w:val="TableParagraph"/>
              <w:rPr>
                <w:rFonts w:ascii="Times New Roman"/>
              </w:rPr>
            </w:pPr>
          </w:p>
        </w:tc>
      </w:tr>
      <w:tr w:rsidR="00384F69">
        <w:trPr>
          <w:trHeight w:val="242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106"/>
            </w:pPr>
            <w:r>
              <w:t>lulusan.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2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209"/>
            </w:pPr>
            <w:r>
              <w:t>a. Sudah, rumusan kompetensi lulusan yang ditinjau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3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569"/>
            </w:pPr>
            <w:r>
              <w:t>tiap 1 tahun sekali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3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209"/>
            </w:pPr>
            <w:r>
              <w:t>b. Sudah, rumusan kompetensi lulusan yang ditinjau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2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569"/>
            </w:pPr>
            <w:r>
              <w:t>lebih dari 2 tahun sekali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370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45" w:lineRule="exact"/>
              <w:ind w:left="209"/>
            </w:pPr>
            <w:r>
              <w:t>c. Belum merumuskan kompetensi lulusan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368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1" w:lineRule="exact"/>
              <w:ind w:right="212"/>
              <w:jc w:val="right"/>
            </w:pPr>
            <w:r>
              <w:rPr>
                <w:w w:val="99"/>
              </w:rPr>
              <w:t>2</w:t>
            </w: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1" w:lineRule="exact"/>
              <w:ind w:left="106"/>
            </w:pPr>
            <w:r>
              <w:t>Rumusan kompetensi lulusan mencakup kualifikasi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1" w:lineRule="exact"/>
              <w:ind w:right="147"/>
              <w:jc w:val="right"/>
              <w:rPr>
                <w:b/>
              </w:rPr>
            </w:pPr>
            <w:r>
              <w:rPr>
                <w:b/>
              </w:rPr>
              <w:t>…..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1" w:lineRule="exact"/>
              <w:ind w:left="87" w:right="77"/>
              <w:jc w:val="center"/>
              <w:rPr>
                <w:b/>
              </w:rPr>
            </w:pPr>
            <w:r>
              <w:rPr>
                <w:b/>
              </w:rPr>
              <w:t>…..</w:t>
            </w: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2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106"/>
            </w:pPr>
            <w:r>
              <w:t>kompetensi.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3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000021" w:rsidP="00000021">
            <w:pPr>
              <w:pStyle w:val="TableParagraph"/>
              <w:spacing w:line="223" w:lineRule="exact"/>
              <w:ind w:right="96"/>
            </w:pPr>
            <w:r>
              <w:t xml:space="preserve">  </w:t>
            </w:r>
            <w:r w:rsidR="00687ED5">
              <w:t>a.</w:t>
            </w:r>
            <w:r w:rsidR="00687ED5">
              <w:rPr>
                <w:spacing w:val="52"/>
              </w:rPr>
              <w:t xml:space="preserve"> </w:t>
            </w:r>
            <w:r>
              <w:rPr>
                <w:spacing w:val="52"/>
              </w:rPr>
              <w:t xml:space="preserve"> </w:t>
            </w:r>
            <w:r w:rsidR="00687ED5">
              <w:t>Terdiri dari 3 kualifi</w:t>
            </w:r>
            <w:r>
              <w:t>k</w:t>
            </w:r>
            <w:r w:rsidR="00687ED5">
              <w:t>asi (Pengetahuan, Sikap dan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  <w:bookmarkStart w:id="0" w:name="_GoBack"/>
            <w:bookmarkEnd w:id="0"/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2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540"/>
            </w:pPr>
            <w:r>
              <w:t>Ketrampilan)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2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000021" w:rsidP="00000021">
            <w:pPr>
              <w:pStyle w:val="TableParagraph"/>
              <w:tabs>
                <w:tab w:val="left" w:pos="1247"/>
                <w:tab w:val="left" w:pos="1877"/>
                <w:tab w:val="left" w:pos="2262"/>
                <w:tab w:val="left" w:pos="3476"/>
              </w:tabs>
              <w:spacing w:line="223" w:lineRule="exact"/>
              <w:ind w:right="97"/>
            </w:pPr>
            <w:r>
              <w:t xml:space="preserve">  </w:t>
            </w:r>
            <w:r w:rsidR="00687ED5">
              <w:t xml:space="preserve">b. </w:t>
            </w:r>
            <w:r w:rsidR="00687ED5">
              <w:rPr>
                <w:spacing w:val="53"/>
              </w:rPr>
              <w:t xml:space="preserve"> </w:t>
            </w:r>
            <w:r>
              <w:t>Terdiri</w:t>
            </w:r>
            <w:r>
              <w:tab/>
              <w:t xml:space="preserve">dari </w:t>
            </w:r>
            <w:r w:rsidR="00687ED5">
              <w:t>2</w:t>
            </w:r>
            <w:r w:rsidR="00687ED5">
              <w:tab/>
              <w:t>kualifikasi</w:t>
            </w:r>
            <w:r>
              <w:t xml:space="preserve">  </w:t>
            </w:r>
            <w:r w:rsidR="00687ED5">
              <w:rPr>
                <w:spacing w:val="-1"/>
              </w:rPr>
              <w:t>(Pengetahuan/Sikap/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3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540"/>
            </w:pPr>
            <w:r>
              <w:t>ketrampilan)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370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45" w:lineRule="exact"/>
              <w:ind w:left="180"/>
            </w:pPr>
            <w:r>
              <w:t>c. Terdiri dari satu (Pengetahuan/Sikap /Ketrampilan)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369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1" w:lineRule="exact"/>
              <w:ind w:right="212"/>
              <w:jc w:val="right"/>
            </w:pPr>
            <w:r>
              <w:rPr>
                <w:w w:val="99"/>
              </w:rPr>
              <w:t>3</w:t>
            </w: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1" w:lineRule="exact"/>
              <w:ind w:left="106"/>
            </w:pPr>
            <w:r>
              <w:t>Apakah rumusan kompetensi lulusan telah disahkan ?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1" w:lineRule="exact"/>
              <w:ind w:right="147"/>
              <w:jc w:val="right"/>
              <w:rPr>
                <w:b/>
              </w:rPr>
            </w:pPr>
            <w:r>
              <w:rPr>
                <w:b/>
              </w:rPr>
              <w:t>…..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1" w:lineRule="exact"/>
              <w:ind w:left="87" w:right="77"/>
              <w:jc w:val="center"/>
              <w:rPr>
                <w:b/>
              </w:rPr>
            </w:pPr>
            <w:r>
              <w:rPr>
                <w:b/>
              </w:rPr>
              <w:t>…..</w:t>
            </w: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3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209"/>
            </w:pPr>
            <w:r>
              <w:t>a. Sudah, rumusan kompetensi telah disahkan oleh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2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569"/>
            </w:pPr>
            <w:r>
              <w:t>direktur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3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209"/>
            </w:pPr>
            <w:r>
              <w:t>b. Sudah, rumusan kompetensi telah disahkan oleh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3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569"/>
            </w:pPr>
            <w:r>
              <w:t>ketua jurusan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368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44" w:lineRule="exact"/>
              <w:ind w:left="209"/>
            </w:pPr>
            <w:r>
              <w:t>c. Belum disahkan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370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2" w:lineRule="exact"/>
              <w:ind w:right="212"/>
              <w:jc w:val="right"/>
            </w:pPr>
            <w:r>
              <w:rPr>
                <w:w w:val="99"/>
              </w:rPr>
              <w:t>4</w:t>
            </w: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2" w:lineRule="exact"/>
              <w:ind w:left="106"/>
            </w:pPr>
            <w:r>
              <w:t>Apakah prodi telah memiliki buku standar kompetensi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2" w:lineRule="exact"/>
              <w:ind w:right="147"/>
              <w:jc w:val="right"/>
              <w:rPr>
                <w:b/>
              </w:rPr>
            </w:pPr>
            <w:r>
              <w:rPr>
                <w:b/>
              </w:rPr>
              <w:t>…..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2" w:lineRule="exact"/>
              <w:ind w:left="87" w:right="77"/>
              <w:jc w:val="center"/>
              <w:rPr>
                <w:b/>
              </w:rPr>
            </w:pPr>
            <w:r>
              <w:rPr>
                <w:b/>
              </w:rPr>
              <w:t>…..</w:t>
            </w: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2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106"/>
            </w:pPr>
            <w:r>
              <w:t>lulusan ?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2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209"/>
            </w:pPr>
            <w:r>
              <w:t>a. Sudah, Memiliki buku SKL dan telah disahkan oleh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3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000021">
            <w:pPr>
              <w:pStyle w:val="TableParagraph"/>
              <w:spacing w:line="223" w:lineRule="exact"/>
              <w:ind w:left="569"/>
            </w:pPr>
            <w:r>
              <w:t>Dekan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3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 w:rsidP="00000021">
            <w:pPr>
              <w:pStyle w:val="TableParagraph"/>
              <w:spacing w:line="223" w:lineRule="exact"/>
              <w:ind w:left="209"/>
            </w:pPr>
            <w:r>
              <w:t xml:space="preserve">b. Sudah, Memiliki SKL telah disahkan oleh </w:t>
            </w:r>
            <w:r w:rsidR="00000021">
              <w:t>Dekan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370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45" w:lineRule="exact"/>
              <w:ind w:left="209"/>
            </w:pPr>
            <w:r>
              <w:t>c. Belum memiliki buku standar kompetensi (SKL)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368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1" w:lineRule="exact"/>
              <w:ind w:right="212"/>
              <w:jc w:val="right"/>
            </w:pPr>
            <w:r>
              <w:rPr>
                <w:w w:val="99"/>
              </w:rPr>
              <w:t>5</w:t>
            </w: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1" w:lineRule="exact"/>
              <w:ind w:left="106"/>
            </w:pPr>
            <w:r>
              <w:t>Apakah stándar kompetensi Lulusan telah di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1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……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1" w:lineRule="exact"/>
              <w:ind w:left="87" w:right="77"/>
              <w:jc w:val="center"/>
              <w:rPr>
                <w:b/>
              </w:rPr>
            </w:pPr>
            <w:r>
              <w:rPr>
                <w:b/>
              </w:rPr>
              <w:t>…..</w:t>
            </w: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2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106"/>
            </w:pPr>
            <w:r>
              <w:t>sosialisaikan kepada mahasiswa, dosen dan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3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106"/>
            </w:pPr>
            <w:r>
              <w:t>stakeholders ?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3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209"/>
            </w:pPr>
            <w:r>
              <w:t>a. Sudah disosialisaikan ke seluruh mahasiswa, dosen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2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569"/>
            </w:pPr>
            <w:r>
              <w:t>dan stakeholders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2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209"/>
            </w:pPr>
            <w:r>
              <w:t>b. Sudah disosialisaikan ke seluruh mahasiswa dan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2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569"/>
            </w:pPr>
            <w:r>
              <w:t>dosen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368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44" w:lineRule="exact"/>
              <w:ind w:left="209"/>
            </w:pPr>
            <w:r>
              <w:t>c. Belum disosialisaikan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370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2" w:lineRule="exact"/>
              <w:ind w:right="212"/>
              <w:jc w:val="right"/>
            </w:pPr>
            <w:r>
              <w:rPr>
                <w:w w:val="99"/>
              </w:rPr>
              <w:t>6</w:t>
            </w: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2" w:lineRule="exact"/>
              <w:ind w:left="106"/>
            </w:pPr>
            <w:r>
              <w:t>Apakah Prodi memiliki tim penilai kompetensi lulusan.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2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……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2" w:lineRule="exact"/>
              <w:ind w:left="87" w:right="77"/>
              <w:jc w:val="center"/>
              <w:rPr>
                <w:b/>
              </w:rPr>
            </w:pPr>
            <w:r>
              <w:rPr>
                <w:b/>
              </w:rPr>
              <w:t>…..</w:t>
            </w: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3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209"/>
            </w:pPr>
            <w:r>
              <w:t>a. Sudah terbentuk dan berjalan lancar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2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2" w:lineRule="exact"/>
              <w:ind w:left="209"/>
            </w:pPr>
            <w:r>
              <w:t>b. Dalam proses pembentukan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368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44" w:lineRule="exact"/>
              <w:ind w:left="209"/>
            </w:pPr>
            <w:r>
              <w:t>c. Belum ada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370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2" w:lineRule="exact"/>
              <w:ind w:right="212"/>
              <w:jc w:val="right"/>
            </w:pPr>
            <w:r>
              <w:rPr>
                <w:w w:val="99"/>
              </w:rPr>
              <w:t>7</w:t>
            </w: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2" w:lineRule="exact"/>
              <w:ind w:left="106"/>
            </w:pPr>
            <w:r>
              <w:t>Apakah Prodi memiliki formulir evaluasi kompetensi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2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……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2" w:lineRule="exact"/>
              <w:ind w:left="89" w:right="77"/>
              <w:jc w:val="center"/>
              <w:rPr>
                <w:b/>
              </w:rPr>
            </w:pPr>
            <w:r>
              <w:rPr>
                <w:b/>
              </w:rPr>
              <w:t>……</w:t>
            </w: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3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106"/>
            </w:pPr>
            <w:r>
              <w:t>lulusan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2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209"/>
            </w:pPr>
            <w:r>
              <w:t>a. Sudah memiliki dan diedarkan kepada pengguna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3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569"/>
            </w:pPr>
            <w:r>
              <w:t>lulusan (stakeholder / organisasi profesi)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3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209"/>
            </w:pPr>
            <w:r>
              <w:t>b. Sudah memiliki tetapi belum diedarkan kepada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3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569"/>
            </w:pPr>
            <w:r>
              <w:t>pengguna lulusan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369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44" w:lineRule="exact"/>
              <w:ind w:left="209"/>
            </w:pPr>
            <w:r>
              <w:t>c. Belum memiliki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370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2" w:lineRule="exact"/>
              <w:ind w:right="212"/>
              <w:jc w:val="right"/>
            </w:pPr>
            <w:r>
              <w:rPr>
                <w:w w:val="99"/>
              </w:rPr>
              <w:t>8</w:t>
            </w: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2" w:lineRule="exact"/>
              <w:ind w:left="106"/>
            </w:pPr>
            <w:r>
              <w:t>Apakah Prodi memiliki data tentang rata-rata IPK selama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2" w:lineRule="exact"/>
              <w:ind w:right="147"/>
              <w:jc w:val="right"/>
              <w:rPr>
                <w:b/>
              </w:rPr>
            </w:pPr>
            <w:r>
              <w:rPr>
                <w:b/>
              </w:rPr>
              <w:t>…..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before="118" w:line="232" w:lineRule="exact"/>
              <w:ind w:left="89" w:right="77"/>
              <w:jc w:val="center"/>
              <w:rPr>
                <w:b/>
              </w:rPr>
            </w:pPr>
            <w:r>
              <w:rPr>
                <w:b/>
              </w:rPr>
              <w:t>……</w:t>
            </w: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3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106"/>
            </w:pPr>
            <w:r>
              <w:t>5 tahun terakhir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3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209"/>
            </w:pPr>
            <w:r>
              <w:t>a. Memiliki data lengkap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3"/>
        </w:trPr>
        <w:tc>
          <w:tcPr>
            <w:tcW w:w="568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23" w:type="dxa"/>
            <w:tcBorders>
              <w:top w:val="nil"/>
              <w:bottom w:val="nil"/>
            </w:tcBorders>
          </w:tcPr>
          <w:p w:rsidR="00384F69" w:rsidRDefault="00687ED5">
            <w:pPr>
              <w:pStyle w:val="TableParagraph"/>
              <w:spacing w:line="223" w:lineRule="exact"/>
              <w:ind w:left="209"/>
            </w:pPr>
            <w:r>
              <w:t>b. Memiliki data, tetapi hanya sebagian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  <w:tr w:rsidR="00384F69">
        <w:trPr>
          <w:trHeight w:val="247"/>
        </w:trPr>
        <w:tc>
          <w:tcPr>
            <w:tcW w:w="568" w:type="dxa"/>
            <w:tcBorders>
              <w:top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23" w:type="dxa"/>
            <w:tcBorders>
              <w:top w:val="nil"/>
            </w:tcBorders>
          </w:tcPr>
          <w:p w:rsidR="00384F69" w:rsidRDefault="00687ED5">
            <w:pPr>
              <w:pStyle w:val="TableParagraph"/>
              <w:spacing w:line="227" w:lineRule="exact"/>
              <w:ind w:left="209"/>
            </w:pPr>
            <w:r>
              <w:t>c. Belum memiliki data</w:t>
            </w:r>
          </w:p>
        </w:tc>
        <w:tc>
          <w:tcPr>
            <w:tcW w:w="656" w:type="dxa"/>
            <w:tcBorders>
              <w:top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6" w:type="dxa"/>
            <w:tcBorders>
              <w:top w:val="nil"/>
            </w:tcBorders>
          </w:tcPr>
          <w:p w:rsidR="00384F69" w:rsidRDefault="00384F6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2" w:type="dxa"/>
            <w:vMerge/>
            <w:tcBorders>
              <w:top w:val="nil"/>
            </w:tcBorders>
          </w:tcPr>
          <w:p w:rsidR="00384F69" w:rsidRDefault="00384F69">
            <w:pPr>
              <w:rPr>
                <w:sz w:val="2"/>
                <w:szCs w:val="2"/>
              </w:rPr>
            </w:pPr>
          </w:p>
        </w:tc>
      </w:tr>
    </w:tbl>
    <w:p w:rsidR="00384F69" w:rsidRDefault="00384F69">
      <w:pPr>
        <w:rPr>
          <w:sz w:val="2"/>
          <w:szCs w:val="2"/>
        </w:rPr>
        <w:sectPr w:rsidR="00384F69">
          <w:headerReference w:type="default" r:id="rId8"/>
          <w:footerReference w:type="default" r:id="rId9"/>
          <w:type w:val="continuous"/>
          <w:pgSz w:w="12200" w:h="18720"/>
          <w:pgMar w:top="1820" w:right="660" w:bottom="840" w:left="1440" w:header="713" w:footer="658" w:gutter="0"/>
          <w:pgNumType w:start="1"/>
          <w:cols w:space="720"/>
        </w:sectPr>
      </w:pPr>
    </w:p>
    <w:p w:rsidR="00384F69" w:rsidRDefault="00384F69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5823"/>
        <w:gridCol w:w="656"/>
        <w:gridCol w:w="656"/>
        <w:gridCol w:w="1972"/>
      </w:tblGrid>
      <w:tr w:rsidR="00384F69" w:rsidTr="00773D82">
        <w:trPr>
          <w:trHeight w:val="9615"/>
        </w:trPr>
        <w:tc>
          <w:tcPr>
            <w:tcW w:w="568" w:type="dxa"/>
          </w:tcPr>
          <w:p w:rsidR="00384F69" w:rsidRDefault="00384F69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384F69" w:rsidRDefault="00687ED5">
            <w:pPr>
              <w:pStyle w:val="TableParagraph"/>
              <w:ind w:left="6"/>
              <w:jc w:val="center"/>
            </w:pPr>
            <w:r>
              <w:rPr>
                <w:w w:val="99"/>
              </w:rPr>
              <w:t>9</w:t>
            </w: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687ED5">
            <w:pPr>
              <w:pStyle w:val="TableParagraph"/>
              <w:spacing w:before="162"/>
              <w:ind w:left="140" w:right="132"/>
              <w:jc w:val="center"/>
            </w:pPr>
            <w:r>
              <w:t>10</w:t>
            </w: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687ED5">
            <w:pPr>
              <w:pStyle w:val="TableParagraph"/>
              <w:spacing w:before="161"/>
              <w:ind w:left="140" w:right="132"/>
              <w:jc w:val="center"/>
            </w:pPr>
            <w:r>
              <w:t>11</w:t>
            </w: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34"/>
              </w:rPr>
            </w:pPr>
          </w:p>
          <w:p w:rsidR="00384F69" w:rsidRDefault="00687ED5">
            <w:pPr>
              <w:pStyle w:val="TableParagraph"/>
              <w:ind w:left="140" w:right="132"/>
              <w:jc w:val="center"/>
            </w:pPr>
            <w:r>
              <w:t>12</w:t>
            </w: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687ED5">
            <w:pPr>
              <w:pStyle w:val="TableParagraph"/>
              <w:spacing w:before="183"/>
              <w:ind w:left="140" w:right="132"/>
              <w:jc w:val="center"/>
            </w:pPr>
            <w:r>
              <w:t>13</w:t>
            </w: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687ED5">
            <w:pPr>
              <w:pStyle w:val="TableParagraph"/>
              <w:spacing w:before="185"/>
              <w:ind w:left="140" w:right="132"/>
              <w:jc w:val="center"/>
            </w:pPr>
            <w:r>
              <w:t>14</w:t>
            </w:r>
          </w:p>
        </w:tc>
        <w:tc>
          <w:tcPr>
            <w:tcW w:w="5823" w:type="dxa"/>
          </w:tcPr>
          <w:p w:rsidR="00384F69" w:rsidRDefault="00384F69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384F69" w:rsidRDefault="00687ED5">
            <w:pPr>
              <w:pStyle w:val="TableParagraph"/>
              <w:ind w:left="106" w:right="427"/>
            </w:pPr>
            <w:r>
              <w:t>Apakah jumlah mahasiwa dengan IPK ≤ 3.00 tiap angkatan tidak melebihi kententuan yang ditetapkan ?</w:t>
            </w:r>
          </w:p>
          <w:p w:rsidR="00384F69" w:rsidRDefault="00687ED5">
            <w:pPr>
              <w:pStyle w:val="TableParagraph"/>
              <w:numPr>
                <w:ilvl w:val="0"/>
                <w:numId w:val="5"/>
              </w:numPr>
              <w:tabs>
                <w:tab w:val="left" w:pos="570"/>
              </w:tabs>
              <w:spacing w:before="1" w:line="252" w:lineRule="exact"/>
            </w:pPr>
            <w:r>
              <w:t>Kurang dari</w:t>
            </w:r>
            <w:r>
              <w:rPr>
                <w:spacing w:val="-1"/>
              </w:rPr>
              <w:t xml:space="preserve"> </w:t>
            </w:r>
            <w:r>
              <w:t>20%</w:t>
            </w:r>
          </w:p>
          <w:p w:rsidR="00384F69" w:rsidRDefault="00687ED5">
            <w:pPr>
              <w:pStyle w:val="TableParagraph"/>
              <w:numPr>
                <w:ilvl w:val="0"/>
                <w:numId w:val="5"/>
              </w:numPr>
              <w:tabs>
                <w:tab w:val="left" w:pos="570"/>
              </w:tabs>
              <w:spacing w:line="252" w:lineRule="exact"/>
            </w:pPr>
            <w:r>
              <w:t>Lebih dari</w:t>
            </w:r>
            <w:r>
              <w:rPr>
                <w:spacing w:val="-1"/>
              </w:rPr>
              <w:t xml:space="preserve"> </w:t>
            </w:r>
            <w:r>
              <w:t>20%</w:t>
            </w:r>
          </w:p>
          <w:p w:rsidR="00384F69" w:rsidRDefault="00687ED5">
            <w:pPr>
              <w:pStyle w:val="TableParagraph"/>
              <w:numPr>
                <w:ilvl w:val="0"/>
                <w:numId w:val="5"/>
              </w:numPr>
              <w:tabs>
                <w:tab w:val="left" w:pos="570"/>
              </w:tabs>
            </w:pPr>
            <w:r>
              <w:t>Tidak ada</w:t>
            </w:r>
          </w:p>
          <w:p w:rsidR="00384F69" w:rsidRDefault="00384F69">
            <w:pPr>
              <w:pStyle w:val="TableParagraph"/>
              <w:rPr>
                <w:rFonts w:ascii="Times New Roman"/>
              </w:rPr>
            </w:pPr>
          </w:p>
          <w:p w:rsidR="00384F69" w:rsidRDefault="00687ED5">
            <w:pPr>
              <w:pStyle w:val="TableParagraph"/>
              <w:spacing w:before="1"/>
              <w:ind w:left="106" w:right="882"/>
            </w:pPr>
            <w:r>
              <w:t>Apakah jumlah mahasiwa dengan IPK ≥ 3.00 tiap angkatan melebihi target yang ditetapkan ?</w:t>
            </w:r>
          </w:p>
          <w:p w:rsidR="00384F69" w:rsidRDefault="00687ED5">
            <w:pPr>
              <w:pStyle w:val="TableParagraph"/>
              <w:numPr>
                <w:ilvl w:val="0"/>
                <w:numId w:val="4"/>
              </w:numPr>
              <w:tabs>
                <w:tab w:val="left" w:pos="570"/>
              </w:tabs>
              <w:spacing w:line="252" w:lineRule="exact"/>
            </w:pPr>
            <w:r>
              <w:t>Kurang dari</w:t>
            </w:r>
            <w:r>
              <w:rPr>
                <w:spacing w:val="-1"/>
              </w:rPr>
              <w:t xml:space="preserve"> </w:t>
            </w:r>
            <w:r>
              <w:t>50%</w:t>
            </w:r>
          </w:p>
          <w:p w:rsidR="00384F69" w:rsidRDefault="00687ED5">
            <w:pPr>
              <w:pStyle w:val="TableParagraph"/>
              <w:numPr>
                <w:ilvl w:val="0"/>
                <w:numId w:val="4"/>
              </w:numPr>
              <w:tabs>
                <w:tab w:val="left" w:pos="570"/>
              </w:tabs>
              <w:spacing w:line="252" w:lineRule="exact"/>
            </w:pPr>
            <w:r>
              <w:t>Lebih dari</w:t>
            </w:r>
            <w:r>
              <w:rPr>
                <w:spacing w:val="-1"/>
              </w:rPr>
              <w:t xml:space="preserve"> </w:t>
            </w:r>
            <w:r>
              <w:t>50%</w:t>
            </w:r>
          </w:p>
          <w:p w:rsidR="00384F69" w:rsidRDefault="00687ED5">
            <w:pPr>
              <w:pStyle w:val="TableParagraph"/>
              <w:numPr>
                <w:ilvl w:val="0"/>
                <w:numId w:val="4"/>
              </w:numPr>
              <w:tabs>
                <w:tab w:val="left" w:pos="570"/>
              </w:tabs>
              <w:spacing w:before="1"/>
            </w:pPr>
            <w:r>
              <w:t>Mencapai</w:t>
            </w:r>
            <w:r>
              <w:rPr>
                <w:spacing w:val="-2"/>
              </w:rPr>
              <w:t xml:space="preserve"> </w:t>
            </w:r>
            <w:r>
              <w:t>100%</w:t>
            </w:r>
          </w:p>
          <w:p w:rsidR="00384F69" w:rsidRDefault="00384F69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384F69" w:rsidRDefault="00687ED5">
            <w:pPr>
              <w:pStyle w:val="TableParagraph"/>
              <w:ind w:left="106" w:right="550"/>
            </w:pPr>
            <w:r>
              <w:t>Apakah Prodi menjalin kerjasama dengan organisasi profesi</w:t>
            </w:r>
          </w:p>
          <w:p w:rsidR="00384F69" w:rsidRDefault="00687ED5">
            <w:pPr>
              <w:pStyle w:val="TableParagraph"/>
              <w:numPr>
                <w:ilvl w:val="0"/>
                <w:numId w:val="3"/>
              </w:numPr>
              <w:tabs>
                <w:tab w:val="left" w:pos="570"/>
              </w:tabs>
              <w:ind w:right="538"/>
            </w:pPr>
            <w:r>
              <w:t>Memiliki data alumni yang terdaftar di</w:t>
            </w:r>
            <w:r>
              <w:rPr>
                <w:spacing w:val="-12"/>
              </w:rPr>
              <w:t xml:space="preserve"> </w:t>
            </w:r>
            <w:r>
              <w:t>organisasi profesi</w:t>
            </w:r>
          </w:p>
          <w:p w:rsidR="00384F69" w:rsidRDefault="00687ED5">
            <w:pPr>
              <w:pStyle w:val="TableParagraph"/>
              <w:numPr>
                <w:ilvl w:val="0"/>
                <w:numId w:val="3"/>
              </w:numPr>
              <w:tabs>
                <w:tab w:val="left" w:pos="570"/>
              </w:tabs>
              <w:ind w:right="166"/>
            </w:pPr>
            <w:r>
              <w:t>Menjalin kerjasama dengan organisasi profesi tetapi belum memiliki data</w:t>
            </w:r>
            <w:r>
              <w:rPr>
                <w:spacing w:val="1"/>
              </w:rPr>
              <w:t xml:space="preserve"> </w:t>
            </w:r>
            <w:r>
              <w:t>alumni</w:t>
            </w:r>
          </w:p>
          <w:p w:rsidR="00384F69" w:rsidRDefault="00687ED5">
            <w:pPr>
              <w:pStyle w:val="TableParagraph"/>
              <w:numPr>
                <w:ilvl w:val="0"/>
                <w:numId w:val="3"/>
              </w:numPr>
              <w:tabs>
                <w:tab w:val="left" w:pos="570"/>
              </w:tabs>
              <w:spacing w:before="1"/>
            </w:pPr>
            <w:r>
              <w:t>Belum menjalin kerjasama</w:t>
            </w:r>
          </w:p>
          <w:p w:rsidR="00384F69" w:rsidRDefault="00384F69">
            <w:pPr>
              <w:pStyle w:val="TableParagraph"/>
              <w:rPr>
                <w:rFonts w:ascii="Times New Roman"/>
              </w:rPr>
            </w:pPr>
          </w:p>
          <w:p w:rsidR="00384F69" w:rsidRDefault="00687ED5">
            <w:pPr>
              <w:pStyle w:val="TableParagraph"/>
              <w:spacing w:line="252" w:lineRule="exact"/>
              <w:ind w:left="106"/>
            </w:pPr>
            <w:r>
              <w:t>Apakah standar Kompetensi lulusan telah sesuai standar</w:t>
            </w:r>
          </w:p>
          <w:p w:rsidR="00384F69" w:rsidRDefault="00687ED5">
            <w:pPr>
              <w:pStyle w:val="TableParagraph"/>
              <w:numPr>
                <w:ilvl w:val="0"/>
                <w:numId w:val="2"/>
              </w:numPr>
              <w:tabs>
                <w:tab w:val="left" w:pos="570"/>
              </w:tabs>
              <w:spacing w:line="252" w:lineRule="exact"/>
            </w:pPr>
            <w:r>
              <w:t>Sesuai dengan KKNI dan</w:t>
            </w:r>
            <w:r>
              <w:rPr>
                <w:spacing w:val="-3"/>
              </w:rPr>
              <w:t xml:space="preserve"> </w:t>
            </w:r>
            <w:r>
              <w:t>SNPT</w:t>
            </w:r>
          </w:p>
          <w:p w:rsidR="00384F69" w:rsidRDefault="00687ED5">
            <w:pPr>
              <w:pStyle w:val="TableParagraph"/>
              <w:numPr>
                <w:ilvl w:val="0"/>
                <w:numId w:val="2"/>
              </w:numPr>
              <w:tabs>
                <w:tab w:val="left" w:pos="570"/>
              </w:tabs>
              <w:spacing w:before="1" w:line="252" w:lineRule="exact"/>
            </w:pPr>
            <w:r>
              <w:t>Belum sesuai dengan</w:t>
            </w:r>
            <w:r>
              <w:rPr>
                <w:spacing w:val="-1"/>
              </w:rPr>
              <w:t xml:space="preserve"> </w:t>
            </w:r>
            <w:r>
              <w:t>KKNI</w:t>
            </w:r>
          </w:p>
          <w:p w:rsidR="00384F69" w:rsidRDefault="00687ED5">
            <w:pPr>
              <w:pStyle w:val="TableParagraph"/>
              <w:numPr>
                <w:ilvl w:val="0"/>
                <w:numId w:val="2"/>
              </w:numPr>
              <w:tabs>
                <w:tab w:val="left" w:pos="570"/>
              </w:tabs>
              <w:spacing w:line="252" w:lineRule="exact"/>
            </w:pPr>
            <w:r>
              <w:t>Belum ada</w:t>
            </w:r>
            <w:r>
              <w:rPr>
                <w:spacing w:val="-5"/>
              </w:rPr>
              <w:t xml:space="preserve"> </w:t>
            </w:r>
            <w:r>
              <w:t>standar</w:t>
            </w:r>
          </w:p>
          <w:p w:rsidR="00384F69" w:rsidRDefault="00384F69">
            <w:pPr>
              <w:pStyle w:val="TableParagraph"/>
              <w:rPr>
                <w:rFonts w:ascii="Times New Roman"/>
              </w:rPr>
            </w:pPr>
          </w:p>
          <w:p w:rsidR="00384F69" w:rsidRDefault="00687ED5">
            <w:pPr>
              <w:pStyle w:val="TableParagraph"/>
              <w:ind w:left="106"/>
            </w:pPr>
            <w:r>
              <w:t>Mahasiswa lulus tepat</w:t>
            </w:r>
            <w:r>
              <w:rPr>
                <w:spacing w:val="-8"/>
              </w:rPr>
              <w:t xml:space="preserve"> </w:t>
            </w:r>
            <w:r>
              <w:t>waktu.</w:t>
            </w:r>
          </w:p>
          <w:p w:rsidR="00384F69" w:rsidRDefault="00687ED5">
            <w:pPr>
              <w:pStyle w:val="TableParagraph"/>
              <w:numPr>
                <w:ilvl w:val="0"/>
                <w:numId w:val="1"/>
              </w:numPr>
              <w:tabs>
                <w:tab w:val="left" w:pos="570"/>
              </w:tabs>
              <w:spacing w:before="1" w:line="252" w:lineRule="exact"/>
            </w:pPr>
            <w:r>
              <w:t>100% mahasiswa lulus tepat</w:t>
            </w:r>
            <w:r>
              <w:rPr>
                <w:spacing w:val="1"/>
              </w:rPr>
              <w:t xml:space="preserve"> </w:t>
            </w:r>
            <w:r>
              <w:t>waktu</w:t>
            </w:r>
          </w:p>
          <w:p w:rsidR="00384F69" w:rsidRDefault="00687ED5">
            <w:pPr>
              <w:pStyle w:val="TableParagraph"/>
              <w:numPr>
                <w:ilvl w:val="0"/>
                <w:numId w:val="1"/>
              </w:numPr>
              <w:tabs>
                <w:tab w:val="left" w:pos="570"/>
              </w:tabs>
              <w:spacing w:line="252" w:lineRule="exact"/>
            </w:pPr>
            <w:r>
              <w:t>90% mahasiswa lulus tepat waktu</w:t>
            </w:r>
          </w:p>
          <w:p w:rsidR="00384F69" w:rsidRDefault="00687ED5">
            <w:pPr>
              <w:pStyle w:val="TableParagraph"/>
              <w:numPr>
                <w:ilvl w:val="0"/>
                <w:numId w:val="1"/>
              </w:numPr>
              <w:tabs>
                <w:tab w:val="left" w:pos="570"/>
              </w:tabs>
              <w:spacing w:before="1"/>
            </w:pPr>
            <w:r>
              <w:t>Kurang dari 90% mahasiswa lulus tepat</w:t>
            </w:r>
            <w:r>
              <w:rPr>
                <w:spacing w:val="-2"/>
              </w:rPr>
              <w:t xml:space="preserve"> </w:t>
            </w:r>
            <w:r>
              <w:t>waktu</w:t>
            </w:r>
          </w:p>
          <w:p w:rsidR="00384F69" w:rsidRDefault="00384F69">
            <w:pPr>
              <w:pStyle w:val="TableParagraph"/>
              <w:rPr>
                <w:rFonts w:ascii="Times New Roman"/>
              </w:rPr>
            </w:pPr>
          </w:p>
          <w:p w:rsidR="00384F69" w:rsidRDefault="00687ED5">
            <w:pPr>
              <w:pStyle w:val="TableParagraph"/>
              <w:ind w:left="106"/>
            </w:pPr>
            <w:r>
              <w:t>Apakah mahasiswa memiliki nilai TOEFL sesuai sasaran mutu yang ditentukan?</w:t>
            </w:r>
          </w:p>
          <w:p w:rsidR="00384F69" w:rsidRDefault="00687ED5">
            <w:pPr>
              <w:pStyle w:val="TableParagraph"/>
              <w:numPr>
                <w:ilvl w:val="1"/>
                <w:numId w:val="1"/>
              </w:numPr>
              <w:tabs>
                <w:tab w:val="left" w:pos="570"/>
              </w:tabs>
              <w:spacing w:line="252" w:lineRule="exact"/>
            </w:pPr>
            <w:r>
              <w:t>Nilai ≥ 500 sebanyak 50% jumlah</w:t>
            </w:r>
            <w:r>
              <w:rPr>
                <w:spacing w:val="-9"/>
              </w:rPr>
              <w:t xml:space="preserve"> </w:t>
            </w:r>
            <w:r>
              <w:t>mahasiswa</w:t>
            </w:r>
          </w:p>
          <w:p w:rsidR="00384F69" w:rsidRDefault="00687ED5">
            <w:pPr>
              <w:pStyle w:val="TableParagraph"/>
              <w:numPr>
                <w:ilvl w:val="1"/>
                <w:numId w:val="1"/>
              </w:numPr>
              <w:tabs>
                <w:tab w:val="left" w:pos="570"/>
              </w:tabs>
              <w:spacing w:line="252" w:lineRule="exact"/>
            </w:pPr>
            <w:r>
              <w:t>Nilai 400 – 500, sebanyak</w:t>
            </w:r>
            <w:r>
              <w:rPr>
                <w:spacing w:val="-1"/>
              </w:rPr>
              <w:t xml:space="preserve"> </w:t>
            </w:r>
            <w:r>
              <w:t>50%</w:t>
            </w:r>
          </w:p>
          <w:p w:rsidR="00384F69" w:rsidRDefault="00687ED5">
            <w:pPr>
              <w:pStyle w:val="TableParagraph"/>
              <w:numPr>
                <w:ilvl w:val="1"/>
                <w:numId w:val="1"/>
              </w:numPr>
              <w:tabs>
                <w:tab w:val="left" w:pos="570"/>
              </w:tabs>
              <w:spacing w:before="1"/>
            </w:pPr>
            <w:r>
              <w:t>Nilai ≤</w:t>
            </w:r>
            <w:r>
              <w:rPr>
                <w:spacing w:val="-3"/>
              </w:rPr>
              <w:t xml:space="preserve"> </w:t>
            </w:r>
            <w:r>
              <w:t>400</w:t>
            </w:r>
          </w:p>
        </w:tc>
        <w:tc>
          <w:tcPr>
            <w:tcW w:w="656" w:type="dxa"/>
          </w:tcPr>
          <w:p w:rsidR="00384F69" w:rsidRDefault="00384F69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384F69" w:rsidRDefault="00687ED5">
            <w:pPr>
              <w:pStyle w:val="TableParagraph"/>
              <w:ind w:left="155"/>
              <w:rPr>
                <w:b/>
              </w:rPr>
            </w:pPr>
            <w:r>
              <w:rPr>
                <w:b/>
              </w:rPr>
              <w:t>…..</w:t>
            </w: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687ED5">
            <w:pPr>
              <w:pStyle w:val="TableParagraph"/>
              <w:spacing w:before="162"/>
              <w:ind w:left="155"/>
              <w:rPr>
                <w:b/>
              </w:rPr>
            </w:pPr>
            <w:r>
              <w:rPr>
                <w:b/>
              </w:rPr>
              <w:t>…..</w:t>
            </w: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687ED5">
            <w:pPr>
              <w:pStyle w:val="TableParagraph"/>
              <w:spacing w:before="161"/>
              <w:ind w:left="155"/>
              <w:rPr>
                <w:b/>
              </w:rPr>
            </w:pPr>
            <w:r>
              <w:rPr>
                <w:b/>
              </w:rPr>
              <w:t>…..</w:t>
            </w: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384F69" w:rsidRDefault="00687ED5">
            <w:pPr>
              <w:pStyle w:val="TableParagraph"/>
              <w:ind w:left="155"/>
              <w:rPr>
                <w:b/>
              </w:rPr>
            </w:pPr>
            <w:r>
              <w:rPr>
                <w:b/>
              </w:rPr>
              <w:t>…..</w:t>
            </w: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687ED5">
            <w:pPr>
              <w:pStyle w:val="TableParagraph"/>
              <w:spacing w:before="185"/>
              <w:ind w:left="155"/>
              <w:rPr>
                <w:b/>
              </w:rPr>
            </w:pPr>
            <w:r>
              <w:rPr>
                <w:b/>
              </w:rPr>
              <w:t>…..</w:t>
            </w: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687ED5">
            <w:pPr>
              <w:pStyle w:val="TableParagraph"/>
              <w:spacing w:before="183"/>
              <w:ind w:left="155"/>
              <w:rPr>
                <w:b/>
              </w:rPr>
            </w:pPr>
            <w:r>
              <w:rPr>
                <w:b/>
              </w:rPr>
              <w:t>…..</w:t>
            </w:r>
          </w:p>
        </w:tc>
        <w:tc>
          <w:tcPr>
            <w:tcW w:w="656" w:type="dxa"/>
          </w:tcPr>
          <w:p w:rsidR="00384F69" w:rsidRDefault="00384F69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384F69" w:rsidRDefault="00687ED5">
            <w:pPr>
              <w:pStyle w:val="TableParagraph"/>
              <w:ind w:left="156"/>
              <w:rPr>
                <w:b/>
              </w:rPr>
            </w:pPr>
            <w:r>
              <w:rPr>
                <w:b/>
              </w:rPr>
              <w:t>…..</w:t>
            </w: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687ED5">
            <w:pPr>
              <w:pStyle w:val="TableParagraph"/>
              <w:spacing w:before="162"/>
              <w:ind w:left="156"/>
              <w:rPr>
                <w:b/>
              </w:rPr>
            </w:pPr>
            <w:r>
              <w:rPr>
                <w:b/>
              </w:rPr>
              <w:t>…..</w:t>
            </w: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687ED5">
            <w:pPr>
              <w:pStyle w:val="TableParagraph"/>
              <w:spacing w:before="161"/>
              <w:ind w:left="109"/>
              <w:rPr>
                <w:b/>
              </w:rPr>
            </w:pPr>
            <w:r>
              <w:rPr>
                <w:b/>
              </w:rPr>
              <w:t>……</w:t>
            </w: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384F69" w:rsidRDefault="00687ED5">
            <w:pPr>
              <w:pStyle w:val="TableParagraph"/>
              <w:ind w:left="156"/>
              <w:rPr>
                <w:b/>
              </w:rPr>
            </w:pPr>
            <w:r>
              <w:rPr>
                <w:b/>
              </w:rPr>
              <w:t>…..</w:t>
            </w: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687ED5">
            <w:pPr>
              <w:pStyle w:val="TableParagraph"/>
              <w:spacing w:before="185"/>
              <w:ind w:left="156"/>
              <w:rPr>
                <w:b/>
              </w:rPr>
            </w:pPr>
            <w:r>
              <w:rPr>
                <w:b/>
              </w:rPr>
              <w:t>…..</w:t>
            </w: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384F69">
            <w:pPr>
              <w:pStyle w:val="TableParagraph"/>
              <w:rPr>
                <w:rFonts w:ascii="Times New Roman"/>
                <w:sz w:val="24"/>
              </w:rPr>
            </w:pPr>
          </w:p>
          <w:p w:rsidR="00384F69" w:rsidRDefault="00687ED5">
            <w:pPr>
              <w:pStyle w:val="TableParagraph"/>
              <w:spacing w:before="183"/>
              <w:ind w:left="156"/>
              <w:rPr>
                <w:b/>
              </w:rPr>
            </w:pPr>
            <w:r>
              <w:rPr>
                <w:b/>
              </w:rPr>
              <w:t>…..</w:t>
            </w:r>
          </w:p>
        </w:tc>
        <w:tc>
          <w:tcPr>
            <w:tcW w:w="1972" w:type="dxa"/>
            <w:tcBorders>
              <w:top w:val="single" w:sz="4" w:space="0" w:color="auto"/>
            </w:tcBorders>
          </w:tcPr>
          <w:p w:rsidR="00384F69" w:rsidRDefault="00384F69">
            <w:pPr>
              <w:pStyle w:val="TableParagraph"/>
              <w:rPr>
                <w:rFonts w:ascii="Times New Roman"/>
              </w:rPr>
            </w:pPr>
          </w:p>
        </w:tc>
      </w:tr>
    </w:tbl>
    <w:p w:rsidR="00384F69" w:rsidRDefault="00384F69">
      <w:pPr>
        <w:pStyle w:val="BodyText"/>
        <w:spacing w:before="9"/>
        <w:rPr>
          <w:rFonts w:ascii="Times New Roman"/>
          <w:sz w:val="13"/>
        </w:rPr>
      </w:pPr>
    </w:p>
    <w:p w:rsidR="00384F69" w:rsidRDefault="00687ED5">
      <w:pPr>
        <w:spacing w:before="93" w:line="252" w:lineRule="exact"/>
        <w:ind w:left="262"/>
      </w:pPr>
      <w:proofErr w:type="gramStart"/>
      <w:r>
        <w:rPr>
          <w:b/>
        </w:rPr>
        <w:t>Keterangan :</w:t>
      </w:r>
      <w:proofErr w:type="gramEnd"/>
      <w:r>
        <w:rPr>
          <w:b/>
        </w:rPr>
        <w:t xml:space="preserve"> ED </w:t>
      </w:r>
      <w:r>
        <w:t xml:space="preserve">= evaluasi diri, dan </w:t>
      </w:r>
      <w:r>
        <w:rPr>
          <w:b/>
        </w:rPr>
        <w:t>A</w:t>
      </w:r>
      <w:r w:rsidR="00773D82">
        <w:rPr>
          <w:b/>
        </w:rPr>
        <w:t>M</w:t>
      </w:r>
      <w:r>
        <w:rPr>
          <w:b/>
        </w:rPr>
        <w:t xml:space="preserve">I </w:t>
      </w:r>
      <w:r>
        <w:t xml:space="preserve">= audit </w:t>
      </w:r>
      <w:proofErr w:type="spellStart"/>
      <w:r w:rsidR="00773D82">
        <w:t>mutu</w:t>
      </w:r>
      <w:proofErr w:type="spellEnd"/>
      <w:r w:rsidR="00773D82">
        <w:t xml:space="preserve"> </w:t>
      </w:r>
      <w:r>
        <w:t>internal</w:t>
      </w:r>
    </w:p>
    <w:p w:rsidR="00384F69" w:rsidRDefault="00687ED5" w:rsidP="00F066F5">
      <w:pPr>
        <w:pStyle w:val="BodyText"/>
        <w:ind w:left="1680" w:right="-40" w:hanging="142"/>
        <w:jc w:val="both"/>
      </w:pPr>
      <w:r>
        <w:rPr>
          <w:b/>
        </w:rPr>
        <w:t xml:space="preserve">: Prodi </w:t>
      </w:r>
      <w:r>
        <w:t>dalam borang ini adalah seluruh komponen yang terlibat dalam pe</w:t>
      </w:r>
      <w:r w:rsidR="00000021">
        <w:t>n</w:t>
      </w:r>
      <w:r>
        <w:t>gelolaan prodi yang terdiri dari: Kajur, Sekjur, Ka.Prodi, Sekprodi, Koordi</w:t>
      </w:r>
      <w:r w:rsidR="00000021">
        <w:t>n</w:t>
      </w:r>
      <w:r>
        <w:t xml:space="preserve">ator Praktek </w:t>
      </w:r>
      <w:r w:rsidR="00000021">
        <w:t>Laboratorium</w:t>
      </w:r>
      <w:r>
        <w:t xml:space="preserve">, dan </w:t>
      </w:r>
      <w:r w:rsidR="00000021">
        <w:t>UPMF</w:t>
      </w:r>
      <w:r>
        <w:t xml:space="preserve"> sesuai dengan tugas dan fungsi masing-masing</w:t>
      </w:r>
    </w:p>
    <w:sectPr w:rsidR="00384F69" w:rsidSect="00F066F5">
      <w:pgSz w:w="12200" w:h="18720"/>
      <w:pgMar w:top="1440" w:right="1440" w:bottom="1440" w:left="1440" w:header="713" w:footer="65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0D5" w:rsidRDefault="002540D5">
      <w:r>
        <w:separator/>
      </w:r>
    </w:p>
  </w:endnote>
  <w:endnote w:type="continuationSeparator" w:id="0">
    <w:p w:rsidR="002540D5" w:rsidRDefault="00254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F69" w:rsidRDefault="002540D5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5.6pt;margin-top:887.7pt;width:10.05pt;height:14.7pt;z-index:-23536;mso-position-horizontal-relative:page;mso-position-vertical-relative:page" filled="f" stroked="f">
          <v:textbox inset="0,0,0,0">
            <w:txbxContent>
              <w:p w:rsidR="00384F69" w:rsidRDefault="00687ED5">
                <w:pPr>
                  <w:spacing w:before="20"/>
                  <w:ind w:left="40"/>
                  <w:rPr>
                    <w:rFonts w:ascii="Arial Black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Arial Black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F066F5">
                  <w:rPr>
                    <w:rFonts w:ascii="Arial Black"/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0D5" w:rsidRDefault="002540D5">
      <w:r>
        <w:separator/>
      </w:r>
    </w:p>
  </w:footnote>
  <w:footnote w:type="continuationSeparator" w:id="0">
    <w:p w:rsidR="002540D5" w:rsidRDefault="002540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F69" w:rsidRDefault="002540D5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.7pt;margin-top:35.4pt;width:493.45pt;height:56.5pt;z-index:1024;mso-position-horizontal-relative:page;mso-position-vertical-relative:page" filled="f" stroked="f">
          <v:textbox inset="0,0,0,0">
            <w:txbxContent>
              <w:tbl>
                <w:tblPr>
                  <w:tblW w:w="9630" w:type="dxa"/>
                  <w:tblInd w:w="18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260"/>
                  <w:gridCol w:w="4415"/>
                  <w:gridCol w:w="2790"/>
                  <w:gridCol w:w="1165"/>
                </w:tblGrid>
                <w:tr w:rsidR="00384F69" w:rsidTr="00F066F5">
                  <w:trPr>
                    <w:trHeight w:val="440"/>
                  </w:trPr>
                  <w:tc>
                    <w:tcPr>
                      <w:tcW w:w="1260" w:type="dxa"/>
                      <w:vMerge w:val="restart"/>
                      <w:tcBorders>
                        <w:right w:val="single" w:sz="4" w:space="0" w:color="auto"/>
                      </w:tcBorders>
                    </w:tcPr>
                    <w:p w:rsidR="00384F69" w:rsidRDefault="00FB3B98" w:rsidP="00F066F5">
                      <w:pPr>
                        <w:pStyle w:val="TableParagraph"/>
                        <w:ind w:right="75"/>
                        <w:jc w:val="center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  <w:noProof/>
                        </w:rPr>
                        <w:drawing>
                          <wp:inline distT="0" distB="0" distL="0" distR="0" wp14:anchorId="27265F29" wp14:editId="061D7ACE">
                            <wp:extent cx="556591" cy="609282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 UNTAG.jpg"/>
                                    <pic:cNvPicPr/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58094" cy="61092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8370" w:type="dxa"/>
                      <w:gridSpan w:val="3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  <w:p w:rsidR="00384F69" w:rsidRDefault="00687ED5" w:rsidP="00F066F5">
                      <w:pPr>
                        <w:pStyle w:val="TableParagraph"/>
                        <w:ind w:right="9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BORANG AUDIT STANDAR KOMPETENSI LULUSAN</w:t>
                      </w:r>
                    </w:p>
                  </w:tc>
                </w:tr>
                <w:tr w:rsidR="00384F69" w:rsidTr="00F066F5">
                  <w:trPr>
                    <w:trHeight w:val="515"/>
                  </w:trPr>
                  <w:tc>
                    <w:tcPr>
                      <w:tcW w:w="1260" w:type="dxa"/>
                      <w:vMerge/>
                      <w:tcBorders>
                        <w:top w:val="nil"/>
                      </w:tcBorders>
                    </w:tcPr>
                    <w:p w:rsidR="00384F69" w:rsidRDefault="00384F69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4415" w:type="dxa"/>
                      <w:tcBorders>
                        <w:top w:val="single" w:sz="4" w:space="0" w:color="auto"/>
                      </w:tcBorders>
                    </w:tcPr>
                    <w:p w:rsidR="00384F69" w:rsidRDefault="00687ED5" w:rsidP="00FB3B98">
                      <w:pPr>
                        <w:pStyle w:val="TableParagraph"/>
                        <w:spacing w:line="251" w:lineRule="exact"/>
                        <w:jc w:val="center"/>
                      </w:pPr>
                      <w:r>
                        <w:t>Kode/No:</w:t>
                      </w:r>
                    </w:p>
                    <w:p w:rsidR="00384F69" w:rsidRDefault="00FB3B98" w:rsidP="00773D82">
                      <w:pPr>
                        <w:pStyle w:val="TableParagraph"/>
                        <w:tabs>
                          <w:tab w:val="left" w:pos="2351"/>
                        </w:tabs>
                        <w:spacing w:before="11" w:line="234" w:lineRule="exact"/>
                        <w:ind w:left="170"/>
                        <w:jc w:val="center"/>
                      </w:pPr>
                      <w:r>
                        <w:t>FM-PM/STD/SPMI/A.1.01</w:t>
                      </w:r>
                    </w:p>
                  </w:tc>
                  <w:tc>
                    <w:tcPr>
                      <w:tcW w:w="2790" w:type="dxa"/>
                      <w:tcBorders>
                        <w:top w:val="single" w:sz="4" w:space="0" w:color="auto"/>
                      </w:tcBorders>
                    </w:tcPr>
                    <w:p w:rsidR="00384F69" w:rsidRDefault="00687ED5">
                      <w:pPr>
                        <w:pStyle w:val="TableParagraph"/>
                        <w:spacing w:line="251" w:lineRule="exact"/>
                        <w:ind w:left="207" w:right="203"/>
                        <w:jc w:val="center"/>
                      </w:pPr>
                      <w:r>
                        <w:t>Tanggal berlaku :</w:t>
                      </w:r>
                    </w:p>
                    <w:p w:rsidR="00384F69" w:rsidRDefault="00FB3B98" w:rsidP="00FB3B98">
                      <w:pPr>
                        <w:pStyle w:val="TableParagraph"/>
                        <w:spacing w:before="11" w:line="234" w:lineRule="exact"/>
                        <w:ind w:left="207" w:right="133"/>
                        <w:jc w:val="center"/>
                      </w:pPr>
                      <w:r>
                        <w:t>25/02/2019</w:t>
                      </w:r>
                    </w:p>
                  </w:tc>
                  <w:tc>
                    <w:tcPr>
                      <w:tcW w:w="1165" w:type="dxa"/>
                      <w:tcBorders>
                        <w:top w:val="single" w:sz="4" w:space="0" w:color="auto"/>
                      </w:tcBorders>
                    </w:tcPr>
                    <w:p w:rsidR="00384F69" w:rsidRDefault="00687ED5">
                      <w:pPr>
                        <w:pStyle w:val="TableParagraph"/>
                        <w:spacing w:line="251" w:lineRule="exact"/>
                        <w:ind w:left="171" w:right="167"/>
                        <w:jc w:val="center"/>
                      </w:pPr>
                      <w:r>
                        <w:t>Revisi</w:t>
                      </w:r>
                      <w:r>
                        <w:rPr>
                          <w:spacing w:val="59"/>
                        </w:rPr>
                        <w:t xml:space="preserve"> </w:t>
                      </w:r>
                      <w:r>
                        <w:t>:</w:t>
                      </w:r>
                    </w:p>
                    <w:p w:rsidR="00384F69" w:rsidRDefault="00FB3B98">
                      <w:pPr>
                        <w:pStyle w:val="TableParagraph"/>
                        <w:spacing w:before="11" w:line="234" w:lineRule="exact"/>
                        <w:ind w:left="171" w:right="166"/>
                        <w:jc w:val="center"/>
                      </w:pPr>
                      <w:r>
                        <w:t>00</w:t>
                      </w:r>
                    </w:p>
                  </w:tc>
                </w:tr>
              </w:tbl>
              <w:p w:rsidR="00384F69" w:rsidRDefault="00384F69">
                <w:pPr>
                  <w:pStyle w:val="BodyText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7333D"/>
    <w:multiLevelType w:val="hybridMultilevel"/>
    <w:tmpl w:val="E156294E"/>
    <w:lvl w:ilvl="0" w:tplc="072806A0">
      <w:start w:val="1"/>
      <w:numFmt w:val="lowerLetter"/>
      <w:lvlText w:val="%1."/>
      <w:lvlJc w:val="left"/>
      <w:pPr>
        <w:ind w:left="569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</w:rPr>
    </w:lvl>
    <w:lvl w:ilvl="1" w:tplc="AB86AD40">
      <w:start w:val="1"/>
      <w:numFmt w:val="upperLetter"/>
      <w:lvlText w:val="%2."/>
      <w:lvlJc w:val="left"/>
      <w:pPr>
        <w:ind w:left="569" w:hanging="360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0DB8ACA8">
      <w:numFmt w:val="bullet"/>
      <w:lvlText w:val="•"/>
      <w:lvlJc w:val="left"/>
      <w:pPr>
        <w:ind w:left="1610" w:hanging="360"/>
      </w:pPr>
      <w:rPr>
        <w:rFonts w:hint="default"/>
      </w:rPr>
    </w:lvl>
    <w:lvl w:ilvl="3" w:tplc="5C68606A">
      <w:numFmt w:val="bullet"/>
      <w:lvlText w:val="•"/>
      <w:lvlJc w:val="left"/>
      <w:pPr>
        <w:ind w:left="2135" w:hanging="360"/>
      </w:pPr>
      <w:rPr>
        <w:rFonts w:hint="default"/>
      </w:rPr>
    </w:lvl>
    <w:lvl w:ilvl="4" w:tplc="31781B16">
      <w:numFmt w:val="bullet"/>
      <w:lvlText w:val="•"/>
      <w:lvlJc w:val="left"/>
      <w:pPr>
        <w:ind w:left="2661" w:hanging="360"/>
      </w:pPr>
      <w:rPr>
        <w:rFonts w:hint="default"/>
      </w:rPr>
    </w:lvl>
    <w:lvl w:ilvl="5" w:tplc="6882CB58">
      <w:numFmt w:val="bullet"/>
      <w:lvlText w:val="•"/>
      <w:lvlJc w:val="left"/>
      <w:pPr>
        <w:ind w:left="3186" w:hanging="360"/>
      </w:pPr>
      <w:rPr>
        <w:rFonts w:hint="default"/>
      </w:rPr>
    </w:lvl>
    <w:lvl w:ilvl="6" w:tplc="651E99A4">
      <w:numFmt w:val="bullet"/>
      <w:lvlText w:val="•"/>
      <w:lvlJc w:val="left"/>
      <w:pPr>
        <w:ind w:left="3711" w:hanging="360"/>
      </w:pPr>
      <w:rPr>
        <w:rFonts w:hint="default"/>
      </w:rPr>
    </w:lvl>
    <w:lvl w:ilvl="7" w:tplc="C7825684">
      <w:numFmt w:val="bullet"/>
      <w:lvlText w:val="•"/>
      <w:lvlJc w:val="left"/>
      <w:pPr>
        <w:ind w:left="4237" w:hanging="360"/>
      </w:pPr>
      <w:rPr>
        <w:rFonts w:hint="default"/>
      </w:rPr>
    </w:lvl>
    <w:lvl w:ilvl="8" w:tplc="668A5372">
      <w:numFmt w:val="bullet"/>
      <w:lvlText w:val="•"/>
      <w:lvlJc w:val="left"/>
      <w:pPr>
        <w:ind w:left="4762" w:hanging="360"/>
      </w:pPr>
      <w:rPr>
        <w:rFonts w:hint="default"/>
      </w:rPr>
    </w:lvl>
  </w:abstractNum>
  <w:abstractNum w:abstractNumId="1">
    <w:nsid w:val="225F5758"/>
    <w:multiLevelType w:val="hybridMultilevel"/>
    <w:tmpl w:val="31563D36"/>
    <w:lvl w:ilvl="0" w:tplc="CF326644">
      <w:start w:val="1"/>
      <w:numFmt w:val="lowerLetter"/>
      <w:lvlText w:val="%1."/>
      <w:lvlJc w:val="left"/>
      <w:pPr>
        <w:ind w:left="569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</w:rPr>
    </w:lvl>
    <w:lvl w:ilvl="1" w:tplc="DD0CC732">
      <w:numFmt w:val="bullet"/>
      <w:lvlText w:val="•"/>
      <w:lvlJc w:val="left"/>
      <w:pPr>
        <w:ind w:left="1085" w:hanging="360"/>
      </w:pPr>
      <w:rPr>
        <w:rFonts w:hint="default"/>
      </w:rPr>
    </w:lvl>
    <w:lvl w:ilvl="2" w:tplc="557ABE22">
      <w:numFmt w:val="bullet"/>
      <w:lvlText w:val="•"/>
      <w:lvlJc w:val="left"/>
      <w:pPr>
        <w:ind w:left="1610" w:hanging="360"/>
      </w:pPr>
      <w:rPr>
        <w:rFonts w:hint="default"/>
      </w:rPr>
    </w:lvl>
    <w:lvl w:ilvl="3" w:tplc="AAAC0FAE">
      <w:numFmt w:val="bullet"/>
      <w:lvlText w:val="•"/>
      <w:lvlJc w:val="left"/>
      <w:pPr>
        <w:ind w:left="2135" w:hanging="360"/>
      </w:pPr>
      <w:rPr>
        <w:rFonts w:hint="default"/>
      </w:rPr>
    </w:lvl>
    <w:lvl w:ilvl="4" w:tplc="DF28A0EE">
      <w:numFmt w:val="bullet"/>
      <w:lvlText w:val="•"/>
      <w:lvlJc w:val="left"/>
      <w:pPr>
        <w:ind w:left="2661" w:hanging="360"/>
      </w:pPr>
      <w:rPr>
        <w:rFonts w:hint="default"/>
      </w:rPr>
    </w:lvl>
    <w:lvl w:ilvl="5" w:tplc="3E522354">
      <w:numFmt w:val="bullet"/>
      <w:lvlText w:val="•"/>
      <w:lvlJc w:val="left"/>
      <w:pPr>
        <w:ind w:left="3186" w:hanging="360"/>
      </w:pPr>
      <w:rPr>
        <w:rFonts w:hint="default"/>
      </w:rPr>
    </w:lvl>
    <w:lvl w:ilvl="6" w:tplc="938CC462">
      <w:numFmt w:val="bullet"/>
      <w:lvlText w:val="•"/>
      <w:lvlJc w:val="left"/>
      <w:pPr>
        <w:ind w:left="3711" w:hanging="360"/>
      </w:pPr>
      <w:rPr>
        <w:rFonts w:hint="default"/>
      </w:rPr>
    </w:lvl>
    <w:lvl w:ilvl="7" w:tplc="7E201218">
      <w:numFmt w:val="bullet"/>
      <w:lvlText w:val="•"/>
      <w:lvlJc w:val="left"/>
      <w:pPr>
        <w:ind w:left="4237" w:hanging="360"/>
      </w:pPr>
      <w:rPr>
        <w:rFonts w:hint="default"/>
      </w:rPr>
    </w:lvl>
    <w:lvl w:ilvl="8" w:tplc="920EA222">
      <w:numFmt w:val="bullet"/>
      <w:lvlText w:val="•"/>
      <w:lvlJc w:val="left"/>
      <w:pPr>
        <w:ind w:left="4762" w:hanging="360"/>
      </w:pPr>
      <w:rPr>
        <w:rFonts w:hint="default"/>
      </w:rPr>
    </w:lvl>
  </w:abstractNum>
  <w:abstractNum w:abstractNumId="2">
    <w:nsid w:val="34124BEF"/>
    <w:multiLevelType w:val="hybridMultilevel"/>
    <w:tmpl w:val="BE5EA0A6"/>
    <w:lvl w:ilvl="0" w:tplc="86A4C9C0">
      <w:start w:val="1"/>
      <w:numFmt w:val="lowerLetter"/>
      <w:lvlText w:val="%1."/>
      <w:lvlJc w:val="left"/>
      <w:pPr>
        <w:ind w:left="569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</w:rPr>
    </w:lvl>
    <w:lvl w:ilvl="1" w:tplc="775A26AA">
      <w:numFmt w:val="bullet"/>
      <w:lvlText w:val="•"/>
      <w:lvlJc w:val="left"/>
      <w:pPr>
        <w:ind w:left="1085" w:hanging="360"/>
      </w:pPr>
      <w:rPr>
        <w:rFonts w:hint="default"/>
      </w:rPr>
    </w:lvl>
    <w:lvl w:ilvl="2" w:tplc="C5B43B5E">
      <w:numFmt w:val="bullet"/>
      <w:lvlText w:val="•"/>
      <w:lvlJc w:val="left"/>
      <w:pPr>
        <w:ind w:left="1610" w:hanging="360"/>
      </w:pPr>
      <w:rPr>
        <w:rFonts w:hint="default"/>
      </w:rPr>
    </w:lvl>
    <w:lvl w:ilvl="3" w:tplc="FC20067C">
      <w:numFmt w:val="bullet"/>
      <w:lvlText w:val="•"/>
      <w:lvlJc w:val="left"/>
      <w:pPr>
        <w:ind w:left="2135" w:hanging="360"/>
      </w:pPr>
      <w:rPr>
        <w:rFonts w:hint="default"/>
      </w:rPr>
    </w:lvl>
    <w:lvl w:ilvl="4" w:tplc="0AE40CD6">
      <w:numFmt w:val="bullet"/>
      <w:lvlText w:val="•"/>
      <w:lvlJc w:val="left"/>
      <w:pPr>
        <w:ind w:left="2661" w:hanging="360"/>
      </w:pPr>
      <w:rPr>
        <w:rFonts w:hint="default"/>
      </w:rPr>
    </w:lvl>
    <w:lvl w:ilvl="5" w:tplc="C2E2CCE6">
      <w:numFmt w:val="bullet"/>
      <w:lvlText w:val="•"/>
      <w:lvlJc w:val="left"/>
      <w:pPr>
        <w:ind w:left="3186" w:hanging="360"/>
      </w:pPr>
      <w:rPr>
        <w:rFonts w:hint="default"/>
      </w:rPr>
    </w:lvl>
    <w:lvl w:ilvl="6" w:tplc="5150EBEE">
      <w:numFmt w:val="bullet"/>
      <w:lvlText w:val="•"/>
      <w:lvlJc w:val="left"/>
      <w:pPr>
        <w:ind w:left="3711" w:hanging="360"/>
      </w:pPr>
      <w:rPr>
        <w:rFonts w:hint="default"/>
      </w:rPr>
    </w:lvl>
    <w:lvl w:ilvl="7" w:tplc="9D984CE4">
      <w:numFmt w:val="bullet"/>
      <w:lvlText w:val="•"/>
      <w:lvlJc w:val="left"/>
      <w:pPr>
        <w:ind w:left="4237" w:hanging="360"/>
      </w:pPr>
      <w:rPr>
        <w:rFonts w:hint="default"/>
      </w:rPr>
    </w:lvl>
    <w:lvl w:ilvl="8" w:tplc="58AE5EB4">
      <w:numFmt w:val="bullet"/>
      <w:lvlText w:val="•"/>
      <w:lvlJc w:val="left"/>
      <w:pPr>
        <w:ind w:left="4762" w:hanging="360"/>
      </w:pPr>
      <w:rPr>
        <w:rFonts w:hint="default"/>
      </w:rPr>
    </w:lvl>
  </w:abstractNum>
  <w:abstractNum w:abstractNumId="3">
    <w:nsid w:val="3CED005F"/>
    <w:multiLevelType w:val="hybridMultilevel"/>
    <w:tmpl w:val="B8FE9F80"/>
    <w:lvl w:ilvl="0" w:tplc="9CAAB4DA">
      <w:start w:val="1"/>
      <w:numFmt w:val="lowerLetter"/>
      <w:lvlText w:val="%1."/>
      <w:lvlJc w:val="left"/>
      <w:pPr>
        <w:ind w:left="569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</w:rPr>
    </w:lvl>
    <w:lvl w:ilvl="1" w:tplc="8272AFAC">
      <w:numFmt w:val="bullet"/>
      <w:lvlText w:val="•"/>
      <w:lvlJc w:val="left"/>
      <w:pPr>
        <w:ind w:left="1085" w:hanging="360"/>
      </w:pPr>
      <w:rPr>
        <w:rFonts w:hint="default"/>
      </w:rPr>
    </w:lvl>
    <w:lvl w:ilvl="2" w:tplc="066EFA6C">
      <w:numFmt w:val="bullet"/>
      <w:lvlText w:val="•"/>
      <w:lvlJc w:val="left"/>
      <w:pPr>
        <w:ind w:left="1610" w:hanging="360"/>
      </w:pPr>
      <w:rPr>
        <w:rFonts w:hint="default"/>
      </w:rPr>
    </w:lvl>
    <w:lvl w:ilvl="3" w:tplc="91CA5DCA">
      <w:numFmt w:val="bullet"/>
      <w:lvlText w:val="•"/>
      <w:lvlJc w:val="left"/>
      <w:pPr>
        <w:ind w:left="2135" w:hanging="360"/>
      </w:pPr>
      <w:rPr>
        <w:rFonts w:hint="default"/>
      </w:rPr>
    </w:lvl>
    <w:lvl w:ilvl="4" w:tplc="78A25FA6">
      <w:numFmt w:val="bullet"/>
      <w:lvlText w:val="•"/>
      <w:lvlJc w:val="left"/>
      <w:pPr>
        <w:ind w:left="2661" w:hanging="360"/>
      </w:pPr>
      <w:rPr>
        <w:rFonts w:hint="default"/>
      </w:rPr>
    </w:lvl>
    <w:lvl w:ilvl="5" w:tplc="C2BC37D6">
      <w:numFmt w:val="bullet"/>
      <w:lvlText w:val="•"/>
      <w:lvlJc w:val="left"/>
      <w:pPr>
        <w:ind w:left="3186" w:hanging="360"/>
      </w:pPr>
      <w:rPr>
        <w:rFonts w:hint="default"/>
      </w:rPr>
    </w:lvl>
    <w:lvl w:ilvl="6" w:tplc="62BA16F6">
      <w:numFmt w:val="bullet"/>
      <w:lvlText w:val="•"/>
      <w:lvlJc w:val="left"/>
      <w:pPr>
        <w:ind w:left="3711" w:hanging="360"/>
      </w:pPr>
      <w:rPr>
        <w:rFonts w:hint="default"/>
      </w:rPr>
    </w:lvl>
    <w:lvl w:ilvl="7" w:tplc="419A056C">
      <w:numFmt w:val="bullet"/>
      <w:lvlText w:val="•"/>
      <w:lvlJc w:val="left"/>
      <w:pPr>
        <w:ind w:left="4237" w:hanging="360"/>
      </w:pPr>
      <w:rPr>
        <w:rFonts w:hint="default"/>
      </w:rPr>
    </w:lvl>
    <w:lvl w:ilvl="8" w:tplc="7F020A30">
      <w:numFmt w:val="bullet"/>
      <w:lvlText w:val="•"/>
      <w:lvlJc w:val="left"/>
      <w:pPr>
        <w:ind w:left="4762" w:hanging="360"/>
      </w:pPr>
      <w:rPr>
        <w:rFonts w:hint="default"/>
      </w:rPr>
    </w:lvl>
  </w:abstractNum>
  <w:abstractNum w:abstractNumId="4">
    <w:nsid w:val="4FD44474"/>
    <w:multiLevelType w:val="hybridMultilevel"/>
    <w:tmpl w:val="D2C2F84E"/>
    <w:lvl w:ilvl="0" w:tplc="5D029C68">
      <w:start w:val="1"/>
      <w:numFmt w:val="lowerLetter"/>
      <w:lvlText w:val="%1."/>
      <w:lvlJc w:val="left"/>
      <w:pPr>
        <w:ind w:left="569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</w:rPr>
    </w:lvl>
    <w:lvl w:ilvl="1" w:tplc="C4BC070A">
      <w:numFmt w:val="bullet"/>
      <w:lvlText w:val="•"/>
      <w:lvlJc w:val="left"/>
      <w:pPr>
        <w:ind w:left="1085" w:hanging="360"/>
      </w:pPr>
      <w:rPr>
        <w:rFonts w:hint="default"/>
      </w:rPr>
    </w:lvl>
    <w:lvl w:ilvl="2" w:tplc="6DD84FE8">
      <w:numFmt w:val="bullet"/>
      <w:lvlText w:val="•"/>
      <w:lvlJc w:val="left"/>
      <w:pPr>
        <w:ind w:left="1610" w:hanging="360"/>
      </w:pPr>
      <w:rPr>
        <w:rFonts w:hint="default"/>
      </w:rPr>
    </w:lvl>
    <w:lvl w:ilvl="3" w:tplc="EC2AACAC">
      <w:numFmt w:val="bullet"/>
      <w:lvlText w:val="•"/>
      <w:lvlJc w:val="left"/>
      <w:pPr>
        <w:ind w:left="2135" w:hanging="360"/>
      </w:pPr>
      <w:rPr>
        <w:rFonts w:hint="default"/>
      </w:rPr>
    </w:lvl>
    <w:lvl w:ilvl="4" w:tplc="F60A8B62">
      <w:numFmt w:val="bullet"/>
      <w:lvlText w:val="•"/>
      <w:lvlJc w:val="left"/>
      <w:pPr>
        <w:ind w:left="2661" w:hanging="360"/>
      </w:pPr>
      <w:rPr>
        <w:rFonts w:hint="default"/>
      </w:rPr>
    </w:lvl>
    <w:lvl w:ilvl="5" w:tplc="BC0A4726">
      <w:numFmt w:val="bullet"/>
      <w:lvlText w:val="•"/>
      <w:lvlJc w:val="left"/>
      <w:pPr>
        <w:ind w:left="3186" w:hanging="360"/>
      </w:pPr>
      <w:rPr>
        <w:rFonts w:hint="default"/>
      </w:rPr>
    </w:lvl>
    <w:lvl w:ilvl="6" w:tplc="0B1A56CC">
      <w:numFmt w:val="bullet"/>
      <w:lvlText w:val="•"/>
      <w:lvlJc w:val="left"/>
      <w:pPr>
        <w:ind w:left="3711" w:hanging="360"/>
      </w:pPr>
      <w:rPr>
        <w:rFonts w:hint="default"/>
      </w:rPr>
    </w:lvl>
    <w:lvl w:ilvl="7" w:tplc="65D2A920">
      <w:numFmt w:val="bullet"/>
      <w:lvlText w:val="•"/>
      <w:lvlJc w:val="left"/>
      <w:pPr>
        <w:ind w:left="4237" w:hanging="360"/>
      </w:pPr>
      <w:rPr>
        <w:rFonts w:hint="default"/>
      </w:rPr>
    </w:lvl>
    <w:lvl w:ilvl="8" w:tplc="9E387704">
      <w:numFmt w:val="bullet"/>
      <w:lvlText w:val="•"/>
      <w:lvlJc w:val="left"/>
      <w:pPr>
        <w:ind w:left="4762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84F69"/>
    <w:rsid w:val="00000021"/>
    <w:rsid w:val="002540D5"/>
    <w:rsid w:val="00384F69"/>
    <w:rsid w:val="00687ED5"/>
    <w:rsid w:val="00773D82"/>
    <w:rsid w:val="00DD2EEE"/>
    <w:rsid w:val="00F066F5"/>
    <w:rsid w:val="00FB3B98"/>
    <w:rsid w:val="00FC2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B3B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3B98"/>
    <w:rPr>
      <w:rFonts w:ascii="Arial" w:eastAsia="Arial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FB3B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3B98"/>
    <w:rPr>
      <w:rFonts w:ascii="Arial" w:eastAsia="Arial" w:hAnsi="Arial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3B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B98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Teknik Pertanian</dc:creator>
  <cp:lastModifiedBy>User</cp:lastModifiedBy>
  <cp:revision>4</cp:revision>
  <dcterms:created xsi:type="dcterms:W3CDTF">2019-02-14T02:07:00Z</dcterms:created>
  <dcterms:modified xsi:type="dcterms:W3CDTF">2019-02-14T22:12:00Z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